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5ED0" w14:textId="48CE89D8" w:rsidR="00694D5D" w:rsidRPr="007F05E6" w:rsidRDefault="00694D5D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4D3E58E2" w14:textId="5BE16292" w:rsidR="00694D5D" w:rsidRPr="005B36A1" w:rsidRDefault="00694D5D" w:rsidP="006048D1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Internet of things</w:t>
      </w:r>
      <w:r w:rsidRPr="00692A45">
        <w:t xml:space="preserve"> (</w:t>
      </w:r>
      <w:r>
        <w:t>learner</w:t>
      </w:r>
      <w:r w:rsidRPr="00692A45">
        <w:t>)</w:t>
      </w:r>
    </w:p>
    <w:p w14:paraId="6BE4B1BD" w14:textId="55BB3C5D" w:rsidR="00694D5D" w:rsidRPr="001F2F64" w:rsidRDefault="00694D5D" w:rsidP="00694D5D">
      <w:pPr>
        <w:pStyle w:val="Answer"/>
        <w:numPr>
          <w:ilvl w:val="0"/>
          <w:numId w:val="35"/>
        </w:numPr>
      </w:pPr>
      <w:r w:rsidRPr="001F2F64">
        <w:t>The plans, drawn up by the Department for Digital, Culture, Media and Sport (DCMS), will make sure all consumer smart devices sold in the UK adhere to the three rigorous</w:t>
      </w:r>
      <w:r>
        <w:t xml:space="preserve"> security requirements for the i</w:t>
      </w:r>
      <w:r w:rsidRPr="001F2F64">
        <w:t xml:space="preserve">nternet of </w:t>
      </w:r>
      <w:r>
        <w:t>t</w:t>
      </w:r>
      <w:r w:rsidRPr="001F2F64">
        <w:t xml:space="preserve">hings (IoT). </w:t>
      </w:r>
      <w:r w:rsidR="005C3CAD">
        <w:t>One of these requirements is:</w:t>
      </w:r>
    </w:p>
    <w:p w14:paraId="3F837F1F" w14:textId="77777777" w:rsidR="00694D5D" w:rsidRDefault="00694D5D" w:rsidP="00694D5D">
      <w:pPr>
        <w:pStyle w:val="Answer"/>
        <w:spacing w:line="480" w:lineRule="auto"/>
      </w:pPr>
    </w:p>
    <w:p w14:paraId="32B08BA0" w14:textId="4ACB7EBE" w:rsidR="00694D5D" w:rsidRPr="001F2F64" w:rsidRDefault="00694D5D" w:rsidP="00694D5D">
      <w:pPr>
        <w:pStyle w:val="Answer"/>
        <w:spacing w:line="480" w:lineRule="auto"/>
        <w:rPr>
          <w:i/>
          <w:iCs/>
        </w:rPr>
      </w:pPr>
      <w:r w:rsidRPr="001F2F64">
        <w:t>All consumer internet-connected device passwords must be</w:t>
      </w:r>
      <w:r w:rsidRPr="00F7100D">
        <w:rPr>
          <w:color w:val="000000" w:themeColor="text1"/>
        </w:rPr>
        <w:t xml:space="preserve">  </w:t>
      </w:r>
      <w:r w:rsidRPr="00523AE4">
        <w:rPr>
          <w:color w:val="000000" w:themeColor="text1"/>
          <w:u w:val="single"/>
        </w:rPr>
        <w:t>________________</w:t>
      </w:r>
      <w:r w:rsidRPr="00F7100D">
        <w:rPr>
          <w:color w:val="000000" w:themeColor="text1"/>
        </w:rPr>
        <w:t xml:space="preserve">   </w:t>
      </w:r>
      <w:r w:rsidRPr="001F2F64">
        <w:t xml:space="preserve">and not </w:t>
      </w:r>
      <w:r w:rsidRPr="00523AE4">
        <w:rPr>
          <w:u w:val="single"/>
        </w:rPr>
        <w:t>_______________</w:t>
      </w:r>
      <w:r>
        <w:t xml:space="preserve"> </w:t>
      </w:r>
      <w:r w:rsidRPr="001F2F64">
        <w:t>to any universal factory setting</w:t>
      </w:r>
      <w:r>
        <w:t xml:space="preserve">.  </w:t>
      </w:r>
      <w:r w:rsidRPr="00461D9E">
        <w:rPr>
          <w:i/>
          <w:iCs/>
        </w:rPr>
        <w:t>(Fill in the blanks</w:t>
      </w:r>
      <w:r>
        <w:rPr>
          <w:i/>
          <w:iCs/>
        </w:rPr>
        <w:t>.</w:t>
      </w:r>
      <w:r w:rsidRPr="00461D9E">
        <w:rPr>
          <w:i/>
          <w:iCs/>
        </w:rPr>
        <w:t>)</w:t>
      </w:r>
    </w:p>
    <w:p w14:paraId="39E937EA" w14:textId="77777777" w:rsidR="00694D5D" w:rsidRDefault="00694D5D" w:rsidP="00110217">
      <w:pPr>
        <w:rPr>
          <w:rFonts w:cs="Arial"/>
          <w:szCs w:val="22"/>
        </w:rPr>
      </w:pPr>
    </w:p>
    <w:p w14:paraId="4312EE17" w14:textId="14F77323" w:rsidR="00694D5D" w:rsidRPr="005B36A1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5B36A1">
        <w:rPr>
          <w:rFonts w:cs="Arial"/>
          <w:szCs w:val="22"/>
        </w:rPr>
        <w:t>What does S.M.A.R.T. stand for</w:t>
      </w:r>
      <w:r>
        <w:rPr>
          <w:rFonts w:cs="Arial"/>
          <w:szCs w:val="22"/>
        </w:rPr>
        <w:t>?</w:t>
      </w:r>
    </w:p>
    <w:p w14:paraId="4844B947" w14:textId="77777777" w:rsidR="00694D5D" w:rsidRDefault="00694D5D" w:rsidP="00474F67">
      <w:pPr>
        <w:rPr>
          <w:color w:val="FF0000"/>
        </w:rPr>
      </w:pPr>
    </w:p>
    <w:p w14:paraId="0F84B93B" w14:textId="7408D3DD" w:rsidR="00694D5D" w:rsidRDefault="00694D5D" w:rsidP="00474F67">
      <w:pPr>
        <w:rPr>
          <w:color w:val="FF0000"/>
        </w:rPr>
      </w:pPr>
    </w:p>
    <w:p w14:paraId="11B4B070" w14:textId="77777777" w:rsidR="00694D5D" w:rsidRDefault="00694D5D" w:rsidP="00474F67">
      <w:pPr>
        <w:rPr>
          <w:color w:val="FF0000"/>
        </w:rPr>
      </w:pPr>
    </w:p>
    <w:p w14:paraId="71C2B724" w14:textId="77777777" w:rsidR="00694D5D" w:rsidRDefault="00694D5D" w:rsidP="00474F67">
      <w:pPr>
        <w:rPr>
          <w:rFonts w:cs="Arial"/>
          <w:szCs w:val="22"/>
        </w:rPr>
      </w:pPr>
    </w:p>
    <w:p w14:paraId="55F8CE72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do </w:t>
      </w:r>
      <w:r>
        <w:rPr>
          <w:rFonts w:cs="Arial"/>
          <w:szCs w:val="22"/>
        </w:rPr>
        <w:t>b</w:t>
      </w:r>
      <w:r w:rsidRPr="004D6A0B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utomation </w:t>
      </w:r>
      <w:r>
        <w:rPr>
          <w:rFonts w:cs="Arial"/>
          <w:szCs w:val="22"/>
        </w:rPr>
        <w:t>s</w:t>
      </w:r>
      <w:r w:rsidRPr="004D6A0B">
        <w:rPr>
          <w:rFonts w:cs="Arial"/>
          <w:szCs w:val="22"/>
        </w:rPr>
        <w:t>ystems collect data?</w:t>
      </w:r>
    </w:p>
    <w:p w14:paraId="4514DAAF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4C163B4C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0BEDB6A4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398477DD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29F71B4C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07DF0D6D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1312C7C5" w14:textId="77777777" w:rsidR="00694D5D" w:rsidRDefault="00694D5D" w:rsidP="00247022">
      <w:pPr>
        <w:spacing w:before="0" w:after="0" w:line="240" w:lineRule="auto"/>
        <w:rPr>
          <w:rFonts w:cs="Arial"/>
          <w:szCs w:val="22"/>
        </w:rPr>
      </w:pPr>
    </w:p>
    <w:p w14:paraId="52869ABF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are the benefits smart </w:t>
      </w:r>
      <w:r>
        <w:rPr>
          <w:rFonts w:cs="Arial"/>
          <w:szCs w:val="22"/>
        </w:rPr>
        <w:t>maintenance?</w:t>
      </w:r>
    </w:p>
    <w:p w14:paraId="10EB647C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17AAD62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A5A5541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685717D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85F77D7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1854C20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1C61302" w14:textId="77777777" w:rsidR="00694D5D" w:rsidRDefault="00694D5D" w:rsidP="008465B4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6D41415" w14:textId="77777777" w:rsidR="00694D5D" w:rsidRPr="00D9662B" w:rsidRDefault="00694D5D" w:rsidP="008465B4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71135A18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What is one advantage and one disadvantage of </w:t>
      </w:r>
      <w:r>
        <w:rPr>
          <w:rFonts w:cs="Arial"/>
          <w:szCs w:val="22"/>
        </w:rPr>
        <w:t>the just-in-t</w:t>
      </w:r>
      <w:r w:rsidRPr="004D6A0B">
        <w:rPr>
          <w:rFonts w:cs="Arial"/>
          <w:szCs w:val="22"/>
        </w:rPr>
        <w:t xml:space="preserve">ime </w:t>
      </w:r>
      <w:r>
        <w:rPr>
          <w:rFonts w:cs="Arial"/>
          <w:szCs w:val="22"/>
        </w:rPr>
        <w:t xml:space="preserve">(JIT) </w:t>
      </w:r>
      <w:r w:rsidRPr="004D6A0B">
        <w:rPr>
          <w:rFonts w:cs="Arial"/>
          <w:szCs w:val="22"/>
        </w:rPr>
        <w:t>process:</w:t>
      </w:r>
    </w:p>
    <w:p w14:paraId="0E743D36" w14:textId="77777777" w:rsidR="00694D5D" w:rsidRDefault="00694D5D" w:rsidP="00CC01BF">
      <w:pPr>
        <w:pStyle w:val="Answernumbered"/>
        <w:numPr>
          <w:ilvl w:val="0"/>
          <w:numId w:val="0"/>
        </w:numPr>
        <w:ind w:left="717"/>
      </w:pPr>
    </w:p>
    <w:p w14:paraId="1C5D0913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  <w:r>
        <w:t>A</w:t>
      </w:r>
      <w:r w:rsidRPr="00C06925">
        <w:t>dvantages of J</w:t>
      </w:r>
      <w:r>
        <w:t>IT:</w:t>
      </w:r>
      <w:r w:rsidRPr="00C06925">
        <w:t xml:space="preserve"> </w:t>
      </w:r>
    </w:p>
    <w:p w14:paraId="3831EA2E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6DF1BD1A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6DF078D7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3D58CD9C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12D4BD1B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066769B6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484F27BC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1FB42F1D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5E8040E0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7945CD4E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05E213D0" w14:textId="77777777" w:rsidR="00694D5D" w:rsidRDefault="00694D5D" w:rsidP="00F7100D">
      <w:pPr>
        <w:pStyle w:val="Answernumbered"/>
        <w:numPr>
          <w:ilvl w:val="0"/>
          <w:numId w:val="0"/>
        </w:numPr>
        <w:ind w:left="360"/>
      </w:pPr>
    </w:p>
    <w:p w14:paraId="4D1ECA62" w14:textId="77777777" w:rsidR="00694D5D" w:rsidRPr="00C06925" w:rsidRDefault="00694D5D" w:rsidP="00F7100D">
      <w:pPr>
        <w:pStyle w:val="Answernumbered"/>
        <w:numPr>
          <w:ilvl w:val="0"/>
          <w:numId w:val="0"/>
        </w:numPr>
        <w:ind w:left="360"/>
      </w:pPr>
      <w:r>
        <w:t>Disadvantages of JIT:</w:t>
      </w:r>
      <w:r w:rsidRPr="00C06925">
        <w:t xml:space="preserve"> </w:t>
      </w:r>
    </w:p>
    <w:p w14:paraId="3146F7CE" w14:textId="77777777" w:rsidR="00694D5D" w:rsidRDefault="00694D5D" w:rsidP="006E1028">
      <w:pPr>
        <w:pStyle w:val="Answer"/>
        <w:rPr>
          <w:color w:val="FF0000"/>
        </w:rPr>
      </w:pPr>
    </w:p>
    <w:p w14:paraId="0A9D6A63" w14:textId="77777777" w:rsidR="00694D5D" w:rsidRDefault="00694D5D" w:rsidP="006E1028">
      <w:pPr>
        <w:pStyle w:val="Answer"/>
        <w:rPr>
          <w:color w:val="FF0000"/>
        </w:rPr>
      </w:pPr>
    </w:p>
    <w:p w14:paraId="5407158E" w14:textId="77777777" w:rsidR="00694D5D" w:rsidRDefault="00694D5D" w:rsidP="006E1028">
      <w:pPr>
        <w:pStyle w:val="Answer"/>
        <w:rPr>
          <w:color w:val="FF0000"/>
        </w:rPr>
      </w:pPr>
    </w:p>
    <w:p w14:paraId="2ED2CE44" w14:textId="77777777" w:rsidR="00694D5D" w:rsidRDefault="00694D5D" w:rsidP="006E1028">
      <w:pPr>
        <w:pStyle w:val="Answer"/>
        <w:rPr>
          <w:color w:val="FF0000"/>
        </w:rPr>
      </w:pPr>
    </w:p>
    <w:p w14:paraId="683FCCD5" w14:textId="77777777" w:rsidR="00694D5D" w:rsidRDefault="00694D5D" w:rsidP="006E1028">
      <w:pPr>
        <w:pStyle w:val="Answer"/>
        <w:rPr>
          <w:color w:val="FF0000"/>
        </w:rPr>
      </w:pPr>
    </w:p>
    <w:p w14:paraId="72A2082E" w14:textId="77777777" w:rsidR="00694D5D" w:rsidRDefault="00694D5D" w:rsidP="006E1028">
      <w:pPr>
        <w:pStyle w:val="Answer"/>
        <w:rPr>
          <w:color w:val="FF0000"/>
        </w:rPr>
      </w:pPr>
    </w:p>
    <w:p w14:paraId="4D20AFC4" w14:textId="77777777" w:rsidR="00694D5D" w:rsidRDefault="00694D5D" w:rsidP="006E1028">
      <w:pPr>
        <w:pStyle w:val="Answer"/>
      </w:pPr>
    </w:p>
    <w:p w14:paraId="7A03D122" w14:textId="77777777" w:rsidR="00694D5D" w:rsidRDefault="00694D5D" w:rsidP="006E1028">
      <w:pPr>
        <w:pStyle w:val="Answer"/>
      </w:pPr>
    </w:p>
    <w:p w14:paraId="7F7B0ADF" w14:textId="77777777" w:rsidR="00694D5D" w:rsidRPr="004D6A0B" w:rsidRDefault="00694D5D" w:rsidP="00694D5D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6A0B">
        <w:rPr>
          <w:rFonts w:cs="Arial"/>
          <w:szCs w:val="22"/>
        </w:rPr>
        <w:t xml:space="preserve">How is </w:t>
      </w:r>
      <w:r>
        <w:rPr>
          <w:rFonts w:cs="Arial"/>
          <w:szCs w:val="22"/>
        </w:rPr>
        <w:t>a</w:t>
      </w:r>
      <w:r w:rsidRPr="004D6A0B">
        <w:rPr>
          <w:rFonts w:cs="Arial"/>
          <w:szCs w:val="22"/>
        </w:rPr>
        <w:t xml:space="preserve">rtificial </w:t>
      </w:r>
      <w:r>
        <w:rPr>
          <w:rFonts w:cs="Arial"/>
          <w:szCs w:val="22"/>
        </w:rPr>
        <w:t>i</w:t>
      </w:r>
      <w:r w:rsidRPr="004D6A0B">
        <w:rPr>
          <w:rFonts w:cs="Arial"/>
          <w:szCs w:val="22"/>
        </w:rPr>
        <w:t>ntelligence used in offsite manufacturing?</w:t>
      </w:r>
    </w:p>
    <w:p w14:paraId="2E5D013A" w14:textId="77777777" w:rsidR="00694D5D" w:rsidRDefault="00694D5D" w:rsidP="006E1028">
      <w:pPr>
        <w:pStyle w:val="Answer"/>
      </w:pPr>
    </w:p>
    <w:p w14:paraId="3606C8B6" w14:textId="77777777" w:rsidR="00474F67" w:rsidRDefault="00474F67" w:rsidP="00474F67">
      <w:pPr>
        <w:rPr>
          <w:rFonts w:cs="Arial"/>
          <w:szCs w:val="22"/>
        </w:rPr>
      </w:pPr>
    </w:p>
    <w:p w14:paraId="3D4EAC1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54E14" w14:textId="77777777" w:rsidR="008C3FF4" w:rsidRDefault="008C3FF4">
      <w:pPr>
        <w:spacing w:before="0" w:after="0"/>
      </w:pPr>
      <w:r>
        <w:separator/>
      </w:r>
    </w:p>
  </w:endnote>
  <w:endnote w:type="continuationSeparator" w:id="0">
    <w:p w14:paraId="1683F9BD" w14:textId="77777777" w:rsidR="008C3FF4" w:rsidRDefault="008C3F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A85B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744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4AB12F" wp14:editId="137C433A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E037CB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4C92B6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AB1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0E037CB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4C92B6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2BB1F5" wp14:editId="2456CC1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5C5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51" w14:textId="77777777" w:rsidR="008C3FF4" w:rsidRDefault="008C3FF4">
      <w:pPr>
        <w:spacing w:before="0" w:after="0"/>
      </w:pPr>
      <w:r>
        <w:separator/>
      </w:r>
    </w:p>
  </w:footnote>
  <w:footnote w:type="continuationSeparator" w:id="0">
    <w:p w14:paraId="2CF8A1D5" w14:textId="77777777" w:rsidR="008C3FF4" w:rsidRDefault="008C3F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4E7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6EB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A98C7B4" wp14:editId="62320ED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EDD15E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71499E" wp14:editId="56220C9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FA159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D638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375DC"/>
    <w:multiLevelType w:val="hybridMultilevel"/>
    <w:tmpl w:val="F62A2B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D5D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C3CAD"/>
    <w:rsid w:val="006124C0"/>
    <w:rsid w:val="006135C0"/>
    <w:rsid w:val="006642FD"/>
    <w:rsid w:val="006807B0"/>
    <w:rsid w:val="00691B95"/>
    <w:rsid w:val="00694D5D"/>
    <w:rsid w:val="006B798A"/>
    <w:rsid w:val="006D3AA3"/>
    <w:rsid w:val="006D4994"/>
    <w:rsid w:val="006E1028"/>
    <w:rsid w:val="006E19C2"/>
    <w:rsid w:val="006F7BAF"/>
    <w:rsid w:val="00797FA7"/>
    <w:rsid w:val="008C1F1C"/>
    <w:rsid w:val="008C3FF4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04DBC"/>
  <w15:docId w15:val="{DB92105F-8924-4BE4-8E69-D690326E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94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2</cp:revision>
  <cp:lastPrinted>2013-05-15T12:05:00Z</cp:lastPrinted>
  <dcterms:created xsi:type="dcterms:W3CDTF">2021-09-24T11:18:00Z</dcterms:created>
  <dcterms:modified xsi:type="dcterms:W3CDTF">2021-09-24T11:21:00Z</dcterms:modified>
</cp:coreProperties>
</file>