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0BCFF" w14:textId="639BAEB7" w:rsidR="00BF2282" w:rsidRPr="007F05E6" w:rsidRDefault="00BF2282" w:rsidP="00474F67">
      <w:pPr>
        <w:pStyle w:val="Unittitle"/>
      </w:pPr>
      <w:r>
        <w:t>10</w:t>
      </w:r>
      <w:r w:rsidR="006C4BE3">
        <w:t>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45CF4686" w14:textId="6A6EF620" w:rsidR="00BF2282" w:rsidRPr="00692A45" w:rsidRDefault="00BF2282" w:rsidP="001F2F6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 w:rsidR="00E51220">
        <w:t>Uses of augmented reality in construction</w:t>
      </w:r>
      <w:r w:rsidRPr="00B428EC">
        <w:t xml:space="preserve"> </w:t>
      </w:r>
      <w:r w:rsidRPr="00692A45">
        <w:t>(</w:t>
      </w:r>
      <w:r>
        <w:t>learner</w:t>
      </w:r>
      <w:r w:rsidRPr="00692A45">
        <w:t>)</w:t>
      </w:r>
    </w:p>
    <w:p w14:paraId="3BD14BE3" w14:textId="77777777" w:rsidR="00BF2282" w:rsidRPr="007508EF" w:rsidRDefault="00BF2282" w:rsidP="00CD7779">
      <w:pPr>
        <w:pStyle w:val="Answer"/>
        <w:ind w:left="0"/>
      </w:pPr>
      <w:r w:rsidRPr="007508EF">
        <w:t xml:space="preserve">Read the </w:t>
      </w:r>
      <w:r>
        <w:t xml:space="preserve">following </w:t>
      </w:r>
      <w:r w:rsidRPr="007508EF">
        <w:t xml:space="preserve">case study about </w:t>
      </w:r>
      <w:r>
        <w:t>augmented reality (A</w:t>
      </w:r>
      <w:r w:rsidRPr="00FF5FF5">
        <w:t>R</w:t>
      </w:r>
      <w:r>
        <w:t>)</w:t>
      </w:r>
      <w:r w:rsidRPr="00FF5FF5">
        <w:t xml:space="preserve"> underground asset mapping tool</w:t>
      </w:r>
      <w:r w:rsidRPr="007508EF">
        <w:t>.</w:t>
      </w:r>
    </w:p>
    <w:p w14:paraId="67591429" w14:textId="77777777" w:rsidR="00BF2282" w:rsidRDefault="00BF2282" w:rsidP="00CD7779">
      <w:pPr>
        <w:pStyle w:val="Answer"/>
        <w:ind w:left="0"/>
        <w:rPr>
          <w:b/>
          <w:bCs/>
        </w:rPr>
      </w:pPr>
    </w:p>
    <w:p w14:paraId="5F675AC9" w14:textId="0A988B36" w:rsidR="00BF2282" w:rsidRDefault="00E51220" w:rsidP="00BF2282">
      <w:pPr>
        <w:pStyle w:val="Answer"/>
        <w:rPr>
          <w:b/>
          <w:bCs/>
        </w:rPr>
      </w:pPr>
      <w:r w:rsidRPr="007508EF">
        <w:rPr>
          <w:b/>
          <w:bCs/>
        </w:rPr>
        <w:t>Case Study</w:t>
      </w:r>
      <w:r>
        <w:rPr>
          <w:b/>
          <w:bCs/>
        </w:rPr>
        <w:t xml:space="preserve">: </w:t>
      </w:r>
      <w:r w:rsidR="00BF2282" w:rsidRPr="00FF5FF5">
        <w:rPr>
          <w:b/>
          <w:bCs/>
        </w:rPr>
        <w:t>Morrison US tests AR underground asset mapping tool</w:t>
      </w:r>
    </w:p>
    <w:p w14:paraId="21EBA318" w14:textId="6113D2EB" w:rsidR="00BF2282" w:rsidRPr="00BF2282" w:rsidRDefault="00BF2282" w:rsidP="00BF2282">
      <w:pPr>
        <w:pStyle w:val="Answer"/>
        <w:rPr>
          <w:iCs/>
        </w:rPr>
      </w:pPr>
      <w:r w:rsidRPr="00500CEA">
        <w:rPr>
          <w:iCs/>
        </w:rPr>
        <w:t xml:space="preserve">Morrison Utility Services </w:t>
      </w:r>
      <w:r>
        <w:rPr>
          <w:iCs/>
        </w:rPr>
        <w:t>has tested</w:t>
      </w:r>
      <w:r w:rsidRPr="00500CEA">
        <w:rPr>
          <w:iCs/>
        </w:rPr>
        <w:t xml:space="preserve"> 2D and 3D augmented reality (AR) to view and map underground services prior to excavation</w:t>
      </w:r>
      <w:r>
        <w:rPr>
          <w:iCs/>
        </w:rPr>
        <w:t xml:space="preserve">. </w:t>
      </w:r>
      <w:r w:rsidRPr="00500CEA">
        <w:rPr>
          <w:iCs/>
        </w:rPr>
        <w:t xml:space="preserve">Morrison has partnered with Vinci subsidiary </w:t>
      </w:r>
      <w:proofErr w:type="spellStart"/>
      <w:r w:rsidRPr="00500CEA">
        <w:rPr>
          <w:iCs/>
        </w:rPr>
        <w:t>Eurovia</w:t>
      </w:r>
      <w:proofErr w:type="spellEnd"/>
      <w:r w:rsidRPr="00500CEA">
        <w:rPr>
          <w:iCs/>
        </w:rPr>
        <w:t xml:space="preserve"> UK for the supply of its AR technology, </w:t>
      </w:r>
      <w:proofErr w:type="spellStart"/>
      <w:r w:rsidRPr="00500CEA">
        <w:rPr>
          <w:iCs/>
        </w:rPr>
        <w:t>Avus</w:t>
      </w:r>
      <w:proofErr w:type="spellEnd"/>
      <w:r w:rsidRPr="00500CEA">
        <w:rPr>
          <w:iCs/>
        </w:rPr>
        <w:t xml:space="preserve"> (short for Augmented Visualisation of Underground Services), which </w:t>
      </w:r>
      <w:r>
        <w:rPr>
          <w:iCs/>
        </w:rPr>
        <w:t>is able to identify and locate pipes</w:t>
      </w:r>
      <w:r w:rsidRPr="00500CEA">
        <w:rPr>
          <w:iCs/>
        </w:rPr>
        <w:t xml:space="preserve"> to within 5cm and</w:t>
      </w:r>
      <w:r>
        <w:rPr>
          <w:iCs/>
        </w:rPr>
        <w:t xml:space="preserve"> offers</w:t>
      </w:r>
      <w:r w:rsidRPr="00500CEA">
        <w:rPr>
          <w:iCs/>
        </w:rPr>
        <w:t xml:space="preserve"> as-built video capture of geospatial </w:t>
      </w:r>
      <w:r w:rsidRPr="00500CEA">
        <w:rPr>
          <w:iCs/>
        </w:rPr>
        <w:t>information</w:t>
      </w:r>
      <w:r w:rsidRPr="00500CEA">
        <w:rPr>
          <w:iCs/>
        </w:rPr>
        <w:t>.</w:t>
      </w:r>
      <w:r>
        <w:rPr>
          <w:iCs/>
        </w:rPr>
        <w:t xml:space="preserve"> </w:t>
      </w:r>
    </w:p>
    <w:p w14:paraId="36BB8563" w14:textId="5EA3A581" w:rsidR="00BF2282" w:rsidRPr="00500CEA" w:rsidRDefault="00BF2282" w:rsidP="00BF2282">
      <w:pPr>
        <w:pStyle w:val="Answer"/>
        <w:rPr>
          <w:iCs/>
        </w:rPr>
      </w:pPr>
      <w:r w:rsidRPr="00500CEA">
        <w:rPr>
          <w:iCs/>
        </w:rPr>
        <w:t>The footage</w:t>
      </w:r>
      <w:r w:rsidR="008A35E5">
        <w:rPr>
          <w:iCs/>
        </w:rPr>
        <w:t xml:space="preserve"> </w:t>
      </w:r>
      <w:r w:rsidRPr="00500CEA">
        <w:rPr>
          <w:iCs/>
        </w:rPr>
        <w:t xml:space="preserve">is </w:t>
      </w:r>
      <w:r>
        <w:rPr>
          <w:iCs/>
        </w:rPr>
        <w:t xml:space="preserve">then </w:t>
      </w:r>
      <w:r w:rsidRPr="00500CEA">
        <w:rPr>
          <w:iCs/>
        </w:rPr>
        <w:t>used to create detailed 3D point cloud models that ensure accurate visual records</w:t>
      </w:r>
      <w:r>
        <w:rPr>
          <w:iCs/>
        </w:rPr>
        <w:t>, effectively providing</w:t>
      </w:r>
      <w:r w:rsidRPr="00500CEA">
        <w:rPr>
          <w:iCs/>
        </w:rPr>
        <w:t xml:space="preserve"> ‘x-ray vision’ of the work completed, utility layout and geology for future works. </w:t>
      </w:r>
      <w:r w:rsidR="00E51220">
        <w:rPr>
          <w:iCs/>
        </w:rPr>
        <w:t xml:space="preserve">The resulting AR map can be accessed on a smartphone or tablet. </w:t>
      </w:r>
      <w:r w:rsidR="008A35E5">
        <w:rPr>
          <w:iCs/>
        </w:rPr>
        <w:t>After an</w:t>
      </w:r>
      <w:r w:rsidRPr="00500CEA">
        <w:rPr>
          <w:iCs/>
        </w:rPr>
        <w:t xml:space="preserve"> initial trial was successfully conducted by a Morrison team working on a bypass and pressure relief valve installation in </w:t>
      </w:r>
      <w:r w:rsidR="008A35E5">
        <w:rPr>
          <w:iCs/>
        </w:rPr>
        <w:t>S</w:t>
      </w:r>
      <w:r w:rsidRPr="00500CEA">
        <w:rPr>
          <w:iCs/>
        </w:rPr>
        <w:t>outh London in October 2020</w:t>
      </w:r>
      <w:r w:rsidR="008A35E5">
        <w:rPr>
          <w:iCs/>
        </w:rPr>
        <w:t xml:space="preserve">, </w:t>
      </w:r>
      <w:r w:rsidR="008A35E5" w:rsidRPr="00500CEA">
        <w:rPr>
          <w:iCs/>
        </w:rPr>
        <w:t xml:space="preserve">Morrison </w:t>
      </w:r>
      <w:r w:rsidR="008A35E5">
        <w:rPr>
          <w:iCs/>
        </w:rPr>
        <w:t xml:space="preserve">decided to </w:t>
      </w:r>
      <w:r w:rsidR="008A35E5">
        <w:rPr>
          <w:iCs/>
        </w:rPr>
        <w:t>test</w:t>
      </w:r>
      <w:r w:rsidR="008A35E5">
        <w:rPr>
          <w:iCs/>
        </w:rPr>
        <w:t xml:space="preserve"> the</w:t>
      </w:r>
      <w:r w:rsidR="008A35E5" w:rsidRPr="00500CEA">
        <w:rPr>
          <w:iCs/>
        </w:rPr>
        <w:t xml:space="preserve"> </w:t>
      </w:r>
      <w:proofErr w:type="spellStart"/>
      <w:r w:rsidR="008A35E5" w:rsidRPr="00500CEA">
        <w:rPr>
          <w:iCs/>
        </w:rPr>
        <w:t>Avus</w:t>
      </w:r>
      <w:proofErr w:type="spellEnd"/>
      <w:r w:rsidR="008A35E5" w:rsidRPr="00500CEA">
        <w:rPr>
          <w:iCs/>
        </w:rPr>
        <w:t xml:space="preserve"> </w:t>
      </w:r>
      <w:r w:rsidR="008A35E5">
        <w:rPr>
          <w:iCs/>
        </w:rPr>
        <w:t xml:space="preserve">technology </w:t>
      </w:r>
      <w:r w:rsidR="008A35E5" w:rsidRPr="00500CEA">
        <w:rPr>
          <w:iCs/>
        </w:rPr>
        <w:t>on</w:t>
      </w:r>
      <w:r w:rsidR="008A35E5">
        <w:rPr>
          <w:iCs/>
        </w:rPr>
        <w:t xml:space="preserve"> its work for</w:t>
      </w:r>
      <w:r w:rsidR="008A35E5" w:rsidRPr="00500CEA">
        <w:rPr>
          <w:iCs/>
        </w:rPr>
        <w:t xml:space="preserve"> </w:t>
      </w:r>
      <w:r w:rsidR="008A35E5">
        <w:rPr>
          <w:iCs/>
        </w:rPr>
        <w:t>water companies</w:t>
      </w:r>
      <w:r w:rsidR="008A35E5">
        <w:rPr>
          <w:iCs/>
        </w:rPr>
        <w:t>.</w:t>
      </w:r>
    </w:p>
    <w:p w14:paraId="52F8FA5C" w14:textId="4F5242BD" w:rsidR="00BF2282" w:rsidRPr="00500CEA" w:rsidRDefault="00BF2282" w:rsidP="00BF2282">
      <w:pPr>
        <w:pStyle w:val="Answer"/>
        <w:rPr>
          <w:iCs/>
        </w:rPr>
      </w:pPr>
      <w:r w:rsidRPr="00500CEA">
        <w:rPr>
          <w:iCs/>
        </w:rPr>
        <w:t xml:space="preserve">Andy Carter, director of IT, innovation and improvement at Morrison, commented: “Areas </w:t>
      </w:r>
      <w:bookmarkStart w:id="0" w:name="_GoBack"/>
      <w:bookmarkEnd w:id="0"/>
      <w:r w:rsidRPr="00500CEA">
        <w:rPr>
          <w:iCs/>
        </w:rPr>
        <w:t>in which we are always looking to innovate are born from real-life business challenges. AR is paving the way for many operational processes in our sector to become safer and simpler.</w:t>
      </w:r>
      <w:r w:rsidR="008A35E5">
        <w:rPr>
          <w:iCs/>
        </w:rPr>
        <w:t>”</w:t>
      </w:r>
    </w:p>
    <w:p w14:paraId="34A97BA1" w14:textId="4B4B37A2" w:rsidR="00BF2282" w:rsidRDefault="008A35E5" w:rsidP="00BF2282">
      <w:pPr>
        <w:pStyle w:val="Answer"/>
        <w:rPr>
          <w:iCs/>
        </w:rPr>
      </w:pPr>
      <w:r>
        <w:rPr>
          <w:iCs/>
        </w:rPr>
        <w:t>He explained that u</w:t>
      </w:r>
      <w:r w:rsidR="00BF2282" w:rsidRPr="00500CEA">
        <w:rPr>
          <w:iCs/>
        </w:rPr>
        <w:t xml:space="preserve">sing emerging and innovating technologies such as </w:t>
      </w:r>
      <w:r>
        <w:rPr>
          <w:iCs/>
        </w:rPr>
        <w:t>these</w:t>
      </w:r>
      <w:r w:rsidR="00BF2282" w:rsidRPr="00500CEA">
        <w:rPr>
          <w:iCs/>
        </w:rPr>
        <w:t xml:space="preserve"> ensure</w:t>
      </w:r>
      <w:r>
        <w:rPr>
          <w:iCs/>
        </w:rPr>
        <w:t>d</w:t>
      </w:r>
      <w:r w:rsidR="00BF2282" w:rsidRPr="00500CEA">
        <w:rPr>
          <w:iCs/>
        </w:rPr>
        <w:t xml:space="preserve"> safer working practices</w:t>
      </w:r>
      <w:r>
        <w:rPr>
          <w:iCs/>
        </w:rPr>
        <w:t xml:space="preserve">. </w:t>
      </w:r>
      <w:r w:rsidR="00BF2282" w:rsidRPr="00500CEA">
        <w:rPr>
          <w:iCs/>
        </w:rPr>
        <w:t xml:space="preserve"> </w:t>
      </w:r>
      <w:r>
        <w:rPr>
          <w:iCs/>
        </w:rPr>
        <w:t>B</w:t>
      </w:r>
      <w:r w:rsidRPr="00500CEA">
        <w:rPr>
          <w:iCs/>
        </w:rPr>
        <w:t>y enabling engineers and operatives to view buried networks virtually via smartphone devices</w:t>
      </w:r>
      <w:r>
        <w:rPr>
          <w:iCs/>
        </w:rPr>
        <w:t xml:space="preserve">, </w:t>
      </w:r>
      <w:r w:rsidR="00BF2282" w:rsidRPr="00500CEA">
        <w:rPr>
          <w:iCs/>
        </w:rPr>
        <w:t>the risk of service strikes</w:t>
      </w:r>
      <w:r>
        <w:rPr>
          <w:iCs/>
        </w:rPr>
        <w:t xml:space="preserve"> was minimised</w:t>
      </w:r>
      <w:r w:rsidR="00BF2282" w:rsidRPr="00500CEA">
        <w:rPr>
          <w:iCs/>
        </w:rPr>
        <w:t>. </w:t>
      </w:r>
      <w:r>
        <w:rPr>
          <w:iCs/>
        </w:rPr>
        <w:t xml:space="preserve">In addition, </w:t>
      </w:r>
      <w:r w:rsidR="00BF2282" w:rsidRPr="00500CEA">
        <w:rPr>
          <w:iCs/>
        </w:rPr>
        <w:t>the precision offered by the technology means that essential infrastructure works can be delivered more quickly and efficiently</w:t>
      </w:r>
      <w:r>
        <w:rPr>
          <w:iCs/>
        </w:rPr>
        <w:t>. This has the added benefit of</w:t>
      </w:r>
      <w:r w:rsidR="00BF2282" w:rsidRPr="00500CEA">
        <w:rPr>
          <w:iCs/>
        </w:rPr>
        <w:t xml:space="preserve"> keep</w:t>
      </w:r>
      <w:r>
        <w:rPr>
          <w:iCs/>
        </w:rPr>
        <w:t>ing</w:t>
      </w:r>
      <w:r w:rsidR="00BF2282" w:rsidRPr="00500CEA">
        <w:rPr>
          <w:iCs/>
        </w:rPr>
        <w:t xml:space="preserve"> disruption to the public to a minimum.</w:t>
      </w:r>
    </w:p>
    <w:p w14:paraId="46A6EA5C" w14:textId="0C79A0EB" w:rsidR="00BF2282" w:rsidRDefault="00BF2282" w:rsidP="009C0542">
      <w:pPr>
        <w:pStyle w:val="Answer"/>
        <w:ind w:left="720"/>
        <w:rPr>
          <w:iCs/>
        </w:rPr>
      </w:pPr>
    </w:p>
    <w:p w14:paraId="311F1484" w14:textId="19F4D366" w:rsidR="00BF2282" w:rsidRPr="00500CEA" w:rsidRDefault="00BF2282" w:rsidP="009C0542">
      <w:pPr>
        <w:pStyle w:val="Answer"/>
        <w:ind w:left="720"/>
        <w:rPr>
          <w:iCs/>
        </w:rPr>
      </w:pPr>
      <w:r>
        <w:rPr>
          <w:iCs/>
        </w:rPr>
        <w:t xml:space="preserve">Sources: </w:t>
      </w:r>
      <w:hyperlink r:id="rId7" w:history="1">
        <w:r>
          <w:rPr>
            <w:rStyle w:val="Hyperlink"/>
          </w:rPr>
          <w:t>AVUS - Augmented Visualisation of Underground Services</w:t>
        </w:r>
      </w:hyperlink>
      <w:r w:rsidR="00727C36">
        <w:t>.</w:t>
      </w:r>
      <w:r>
        <w:t xml:space="preserve"> </w:t>
      </w:r>
    </w:p>
    <w:p w14:paraId="64F8B204" w14:textId="77777777" w:rsidR="00BF2282" w:rsidRDefault="00BF2282" w:rsidP="00FF5FF5">
      <w:pPr>
        <w:pStyle w:val="Answer"/>
        <w:ind w:left="0"/>
      </w:pPr>
    </w:p>
    <w:p w14:paraId="33D23E30" w14:textId="77777777" w:rsidR="00BF2282" w:rsidRDefault="00BF2282" w:rsidP="00BF2282">
      <w:pPr>
        <w:pStyle w:val="Answer"/>
        <w:numPr>
          <w:ilvl w:val="0"/>
          <w:numId w:val="35"/>
        </w:numPr>
      </w:pPr>
      <w:r>
        <w:t xml:space="preserve">What is the purpose of the </w:t>
      </w:r>
      <w:r w:rsidRPr="00FF5FF5">
        <w:t>AR underground asset mapping tool</w:t>
      </w:r>
      <w:r>
        <w:t>?</w:t>
      </w:r>
    </w:p>
    <w:p w14:paraId="23A87F25" w14:textId="77777777" w:rsidR="00BF2282" w:rsidRDefault="00BF2282" w:rsidP="00FF5FF5">
      <w:pPr>
        <w:pStyle w:val="Answer"/>
        <w:ind w:left="720"/>
      </w:pPr>
    </w:p>
    <w:p w14:paraId="122281C4" w14:textId="77777777" w:rsidR="00BF2282" w:rsidRDefault="00BF2282" w:rsidP="007508EF">
      <w:pPr>
        <w:pStyle w:val="Answer"/>
        <w:ind w:left="0"/>
      </w:pPr>
    </w:p>
    <w:p w14:paraId="7FB1585F" w14:textId="77777777" w:rsidR="00BF2282" w:rsidRDefault="00BF2282" w:rsidP="007508EF">
      <w:pPr>
        <w:pStyle w:val="Answer"/>
        <w:ind w:left="0"/>
      </w:pPr>
    </w:p>
    <w:p w14:paraId="519842CD" w14:textId="77777777" w:rsidR="00BF2282" w:rsidRDefault="00BF2282" w:rsidP="00BF2282">
      <w:pPr>
        <w:pStyle w:val="Answer"/>
        <w:numPr>
          <w:ilvl w:val="0"/>
          <w:numId w:val="35"/>
        </w:numPr>
      </w:pPr>
      <w:r>
        <w:t>What equipment is required to access the system?</w:t>
      </w:r>
    </w:p>
    <w:p w14:paraId="594789EA" w14:textId="77777777" w:rsidR="00BF2282" w:rsidRDefault="00BF2282" w:rsidP="00FF5FF5">
      <w:pPr>
        <w:pStyle w:val="Answer"/>
        <w:ind w:left="720"/>
      </w:pPr>
    </w:p>
    <w:p w14:paraId="2882AEE0" w14:textId="77777777" w:rsidR="00BF2282" w:rsidRDefault="00BF2282" w:rsidP="007508EF">
      <w:pPr>
        <w:pStyle w:val="Answer"/>
        <w:ind w:left="0"/>
      </w:pPr>
    </w:p>
    <w:p w14:paraId="387B8B30" w14:textId="77777777" w:rsidR="00BF2282" w:rsidRDefault="00BF2282" w:rsidP="007508EF">
      <w:pPr>
        <w:pStyle w:val="Answer"/>
        <w:ind w:left="0"/>
      </w:pPr>
    </w:p>
    <w:p w14:paraId="769772AC" w14:textId="77777777" w:rsidR="00BF2282" w:rsidRDefault="00BF2282" w:rsidP="00BF2282">
      <w:pPr>
        <w:pStyle w:val="Answer"/>
        <w:numPr>
          <w:ilvl w:val="0"/>
          <w:numId w:val="35"/>
        </w:numPr>
      </w:pPr>
      <w:r>
        <w:t xml:space="preserve">What are the benefits of the technology? </w:t>
      </w:r>
    </w:p>
    <w:p w14:paraId="2B172034" w14:textId="77777777" w:rsidR="00BF2282" w:rsidRPr="00A94B5A" w:rsidRDefault="00BF2282" w:rsidP="005543B6">
      <w:pPr>
        <w:pStyle w:val="Answer"/>
        <w:ind w:left="720"/>
        <w:rPr>
          <w:color w:val="FF0000"/>
        </w:rPr>
      </w:pPr>
    </w:p>
    <w:p w14:paraId="395BADDC" w14:textId="77777777" w:rsidR="00474F67" w:rsidRDefault="00474F67" w:rsidP="00474F67">
      <w:pPr>
        <w:rPr>
          <w:rFonts w:cs="Arial"/>
          <w:szCs w:val="22"/>
        </w:rPr>
      </w:pPr>
    </w:p>
    <w:p w14:paraId="0D29AF7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B6A4" w14:textId="77777777" w:rsidR="00BF2282" w:rsidRDefault="00BF2282">
      <w:pPr>
        <w:spacing w:before="0" w:after="0"/>
      </w:pPr>
      <w:r>
        <w:separator/>
      </w:r>
    </w:p>
  </w:endnote>
  <w:endnote w:type="continuationSeparator" w:id="0">
    <w:p w14:paraId="5F68EA8E" w14:textId="77777777" w:rsidR="00BF2282" w:rsidRDefault="00BF2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C855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B456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DCF28B" wp14:editId="0B51BA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E7E325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5E6D4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CF2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E7E325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5E6D4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75518D" wp14:editId="04C682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C4BE3">
      <w:fldChar w:fldCharType="begin"/>
    </w:r>
    <w:r w:rsidR="006C4BE3">
      <w:instrText xml:space="preserve"> NUMPAGES   \* MERGEFORMAT </w:instrText>
    </w:r>
    <w:r w:rsidR="006C4BE3">
      <w:fldChar w:fldCharType="separate"/>
    </w:r>
    <w:r w:rsidR="00F03E33">
      <w:t>1</w:t>
    </w:r>
    <w:r w:rsidR="006C4BE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5A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DE45E" w14:textId="77777777" w:rsidR="00BF2282" w:rsidRDefault="00BF2282">
      <w:pPr>
        <w:spacing w:before="0" w:after="0"/>
      </w:pPr>
      <w:r>
        <w:separator/>
      </w:r>
    </w:p>
  </w:footnote>
  <w:footnote w:type="continuationSeparator" w:id="0">
    <w:p w14:paraId="57E6A62F" w14:textId="77777777" w:rsidR="00BF2282" w:rsidRDefault="00BF2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CF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8D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A2EF88" wp14:editId="1ECC1F2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64B1B2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7D4FB69" wp14:editId="60BD9A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2F0C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DA7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7FA8"/>
    <w:multiLevelType w:val="hybridMultilevel"/>
    <w:tmpl w:val="6E8C92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28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C4BE3"/>
    <w:rsid w:val="006D3AA3"/>
    <w:rsid w:val="006D4994"/>
    <w:rsid w:val="006E1028"/>
    <w:rsid w:val="006E19C2"/>
    <w:rsid w:val="006F7BAF"/>
    <w:rsid w:val="00727C36"/>
    <w:rsid w:val="00797FA7"/>
    <w:rsid w:val="008A35E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BF2282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51220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A27C9"/>
  <w15:docId w15:val="{4E4CE77E-F4FF-44B8-A720-65EB2A99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F22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F22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9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vus.tech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3</cp:revision>
  <cp:lastPrinted>2013-05-15T12:05:00Z</cp:lastPrinted>
  <dcterms:created xsi:type="dcterms:W3CDTF">2021-09-24T11:26:00Z</dcterms:created>
  <dcterms:modified xsi:type="dcterms:W3CDTF">2021-09-24T11:53:00Z</dcterms:modified>
</cp:coreProperties>
</file>